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A72A" w14:textId="77777777" w:rsidR="00524136" w:rsidRDefault="00524136" w:rsidP="00C23A1C">
      <w:pPr>
        <w:jc w:val="center"/>
      </w:pPr>
    </w:p>
    <w:p w14:paraId="064EDECE" w14:textId="50A4B19B" w:rsidR="001A04D4" w:rsidRDefault="001A04D4" w:rsidP="001A04D4">
      <w:pPr>
        <w:pBdr>
          <w:top w:val="nil"/>
          <w:left w:val="nil"/>
          <w:bottom w:val="nil"/>
          <w:right w:val="nil"/>
          <w:between w:val="nil"/>
        </w:pBdr>
        <w:ind w:left="-180" w:right="97" w:hanging="180"/>
        <w:jc w:val="center"/>
        <w:rPr>
          <w:rFonts w:ascii="Eras Medium ITC" w:eastAsia="Eras Medium ITC" w:hAnsi="Eras Medium ITC" w:cs="Eras Medium ITC"/>
          <w:color w:val="000000"/>
        </w:rPr>
      </w:pPr>
      <w:r>
        <w:rPr>
          <w:rFonts w:ascii="Eras Medium ITC" w:eastAsia="Eras Medium ITC" w:hAnsi="Eras Medium ITC" w:cs="Eras Medium ITC"/>
          <w:color w:val="000000"/>
          <w:sz w:val="20"/>
          <w:szCs w:val="20"/>
        </w:rPr>
        <w:t xml:space="preserve">ALLEGATO 2 dell’Avviso di selezione predisposto a seguito del </w:t>
      </w:r>
      <w:r w:rsidRPr="00BE6145">
        <w:rPr>
          <w:rFonts w:ascii="Eras Medium ITC" w:eastAsia="Eras Medium ITC" w:hAnsi="Eras Medium ITC" w:cs="Eras Medium ITC"/>
          <w:color w:val="000000"/>
          <w:sz w:val="20"/>
          <w:szCs w:val="20"/>
        </w:rPr>
        <w:t>Decreto di Avvio Prot. n</w:t>
      </w:r>
      <w:r w:rsidR="00BE6145">
        <w:rPr>
          <w:rFonts w:ascii="Eras Medium ITC" w:eastAsia="Eras Medium ITC" w:hAnsi="Eras Medium ITC" w:cs="Eras Medium ITC"/>
          <w:color w:val="000000"/>
          <w:sz w:val="20"/>
          <w:szCs w:val="20"/>
        </w:rPr>
        <w:t xml:space="preserve">. 8795 </w:t>
      </w:r>
      <w:r w:rsidRPr="00BE6145">
        <w:rPr>
          <w:rFonts w:ascii="Eras Medium ITC" w:eastAsia="Eras Medium ITC" w:hAnsi="Eras Medium ITC" w:cs="Eras Medium ITC"/>
          <w:color w:val="000000"/>
          <w:sz w:val="20"/>
          <w:szCs w:val="20"/>
        </w:rPr>
        <w:t xml:space="preserve">del </w:t>
      </w:r>
      <w:r w:rsidR="00BE6145">
        <w:rPr>
          <w:rFonts w:ascii="Eras Medium ITC" w:eastAsia="Eras Medium ITC" w:hAnsi="Eras Medium ITC" w:cs="Eras Medium ITC"/>
          <w:color w:val="000000"/>
          <w:sz w:val="20"/>
          <w:szCs w:val="20"/>
        </w:rPr>
        <w:t>03/09/2024</w:t>
      </w:r>
      <w:bookmarkStart w:id="0" w:name="_GoBack"/>
      <w:bookmarkEnd w:id="0"/>
      <w:r w:rsidRPr="00BE6145">
        <w:rPr>
          <w:rFonts w:ascii="Eras Medium ITC" w:eastAsia="Eras Medium ITC" w:hAnsi="Eras Medium ITC" w:cs="Eras Medium ITC"/>
          <w:color w:val="000000"/>
          <w:sz w:val="20"/>
          <w:szCs w:val="20"/>
        </w:rPr>
        <w:t> </w:t>
      </w:r>
    </w:p>
    <w:p w14:paraId="1AC633E5" w14:textId="77777777" w:rsidR="001A04D4" w:rsidRDefault="001A04D4" w:rsidP="001A04D4">
      <w:pPr>
        <w:rPr>
          <w:rFonts w:ascii="Eras Medium ITC" w:eastAsia="Eras Medium ITC" w:hAnsi="Eras Medium ITC" w:cs="Eras Medium ITC"/>
        </w:rPr>
      </w:pPr>
    </w:p>
    <w:p w14:paraId="40C18E5D" w14:textId="77777777" w:rsidR="001A04D4" w:rsidRDefault="001A04D4" w:rsidP="001A04D4">
      <w:pPr>
        <w:pBdr>
          <w:top w:val="nil"/>
          <w:left w:val="nil"/>
          <w:bottom w:val="nil"/>
          <w:right w:val="nil"/>
          <w:between w:val="nil"/>
        </w:pBdr>
        <w:ind w:left="-180" w:right="97" w:hanging="180"/>
        <w:jc w:val="center"/>
        <w:rPr>
          <w:rFonts w:ascii="Eras Medium ITC" w:eastAsia="Eras Medium ITC" w:hAnsi="Eras Medium ITC" w:cs="Eras Medium ITC"/>
          <w:color w:val="000000"/>
        </w:rPr>
      </w:pPr>
      <w:r>
        <w:rPr>
          <w:rFonts w:ascii="Eras Medium ITC" w:eastAsia="Eras Medium ITC" w:hAnsi="Eras Medium ITC" w:cs="Eras Medium ITC"/>
          <w:noProof/>
          <w:color w:val="000000"/>
          <w:sz w:val="20"/>
          <w:szCs w:val="20"/>
        </w:rPr>
        <w:drawing>
          <wp:inline distT="0" distB="0" distL="0" distR="0" wp14:anchorId="3BF6A3BF" wp14:editId="7FF49EEA">
            <wp:extent cx="1409700" cy="33528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9700" cy="335280"/>
                    </a:xfrm>
                    <a:prstGeom prst="rect">
                      <a:avLst/>
                    </a:prstGeom>
                    <a:ln/>
                  </pic:spPr>
                </pic:pic>
              </a:graphicData>
            </a:graphic>
          </wp:inline>
        </w:drawing>
      </w:r>
      <w:r>
        <w:rPr>
          <w:rFonts w:ascii="Eras Medium ITC" w:eastAsia="Eras Medium ITC" w:hAnsi="Eras Medium ITC" w:cs="Eras Medium ITC"/>
          <w:noProof/>
          <w:color w:val="000000"/>
          <w:sz w:val="20"/>
          <w:szCs w:val="20"/>
        </w:rPr>
        <w:drawing>
          <wp:inline distT="0" distB="0" distL="0" distR="0" wp14:anchorId="6681709D" wp14:editId="0ECA2FBF">
            <wp:extent cx="1203960" cy="37338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03960" cy="373380"/>
                    </a:xfrm>
                    <a:prstGeom prst="rect">
                      <a:avLst/>
                    </a:prstGeom>
                    <a:ln/>
                  </pic:spPr>
                </pic:pic>
              </a:graphicData>
            </a:graphic>
          </wp:inline>
        </w:drawing>
      </w:r>
      <w:r>
        <w:rPr>
          <w:rFonts w:ascii="Eras Medium ITC" w:eastAsia="Eras Medium ITC" w:hAnsi="Eras Medium ITC" w:cs="Eras Medium ITC"/>
          <w:noProof/>
          <w:color w:val="000000"/>
          <w:sz w:val="20"/>
          <w:szCs w:val="20"/>
        </w:rPr>
        <w:drawing>
          <wp:inline distT="0" distB="0" distL="0" distR="0" wp14:anchorId="7D967DC3" wp14:editId="116397B5">
            <wp:extent cx="1706880" cy="33528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06880" cy="335280"/>
                    </a:xfrm>
                    <a:prstGeom prst="rect">
                      <a:avLst/>
                    </a:prstGeom>
                    <a:ln/>
                  </pic:spPr>
                </pic:pic>
              </a:graphicData>
            </a:graphic>
          </wp:inline>
        </w:drawing>
      </w:r>
    </w:p>
    <w:p w14:paraId="5C7F6C23" w14:textId="77777777" w:rsidR="001A04D4" w:rsidRDefault="001A04D4" w:rsidP="001A04D4">
      <w:pPr>
        <w:spacing w:before="120" w:after="120"/>
        <w:rPr>
          <w:rFonts w:ascii="Eras Medium ITC" w:eastAsia="Eras Medium ITC" w:hAnsi="Eras Medium ITC" w:cs="Eras Medium ITC"/>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A04D4" w14:paraId="04553A2E" w14:textId="77777777" w:rsidTr="00977A26">
        <w:tc>
          <w:tcPr>
            <w:tcW w:w="9624" w:type="dxa"/>
            <w:tcBorders>
              <w:top w:val="single" w:sz="4" w:space="0" w:color="000000"/>
              <w:bottom w:val="single" w:sz="4" w:space="0" w:color="000000"/>
            </w:tcBorders>
          </w:tcPr>
          <w:p w14:paraId="1F645934" w14:textId="77777777" w:rsidR="001A04D4" w:rsidRDefault="001A04D4" w:rsidP="00977A26">
            <w:pPr>
              <w:spacing w:before="120" w:after="120"/>
              <w:jc w:val="center"/>
              <w:rPr>
                <w:rFonts w:ascii="Eras Medium ITC" w:eastAsia="Eras Medium ITC" w:hAnsi="Eras Medium ITC" w:cs="Eras Medium ITC"/>
                <w:b/>
                <w:u w:val="single"/>
              </w:rPr>
            </w:pPr>
          </w:p>
          <w:p w14:paraId="67BED53D" w14:textId="77777777" w:rsidR="001A04D4" w:rsidRDefault="001A04D4" w:rsidP="00977A26">
            <w:pPr>
              <w:spacing w:before="120" w:after="120" w:line="276" w:lineRule="auto"/>
              <w:jc w:val="center"/>
              <w:rPr>
                <w:rFonts w:ascii="Eras Medium ITC" w:eastAsia="Eras Medium ITC" w:hAnsi="Eras Medium ITC" w:cs="Eras Medium ITC"/>
                <w:b/>
                <w:i/>
              </w:rPr>
            </w:pPr>
            <w:r>
              <w:rPr>
                <w:rFonts w:ascii="Eras Medium ITC" w:eastAsia="Eras Medium ITC" w:hAnsi="Eras Medium ITC" w:cs="Eras Medium ITC"/>
                <w:b/>
              </w:rPr>
              <w:t xml:space="preserve">OGGETTO: </w:t>
            </w:r>
            <w:r>
              <w:rPr>
                <w:rFonts w:ascii="Eras Medium ITC" w:eastAsia="Eras Medium ITC" w:hAnsi="Eras Medium ITC" w:cs="Eras Medium ITC"/>
                <w:b/>
                <w:i/>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Pr>
                <w:rFonts w:ascii="Eras Medium ITC" w:eastAsia="Eras Medium ITC" w:hAnsi="Eras Medium ITC" w:cs="Eras Medium ITC"/>
                <w:b/>
                <w:i/>
              </w:rPr>
              <w:t>Next</w:t>
            </w:r>
            <w:proofErr w:type="spellEnd"/>
            <w:r>
              <w:rPr>
                <w:rFonts w:ascii="Eras Medium ITC" w:eastAsia="Eras Medium ITC" w:hAnsi="Eras Medium ITC" w:cs="Eras Medium ITC"/>
                <w:b/>
                <w:i/>
              </w:rPr>
              <w:t xml:space="preserve"> Generation EU.</w:t>
            </w:r>
            <w:r>
              <w:rPr>
                <w:rFonts w:ascii="Eras Medium ITC" w:eastAsia="Eras Medium ITC" w:hAnsi="Eras Medium ITC" w:cs="Eras Medium ITC"/>
              </w:rPr>
              <w:t xml:space="preserve"> </w:t>
            </w:r>
            <w:r>
              <w:rPr>
                <w:rFonts w:ascii="Eras Medium ITC" w:eastAsia="Eras Medium ITC" w:hAnsi="Eras Medium ITC" w:cs="Eras Medium ITC"/>
                <w:b/>
                <w:i/>
              </w:rPr>
              <w:t>Azioni di prevenzione e contrasto della dispersione scolastica (D.M. 170/2022).</w:t>
            </w:r>
          </w:p>
          <w:p w14:paraId="1F076B97" w14:textId="77777777" w:rsidR="001A04D4" w:rsidRDefault="001A04D4" w:rsidP="00977A26">
            <w:pPr>
              <w:spacing w:before="144" w:after="144" w:line="276" w:lineRule="auto"/>
              <w:jc w:val="center"/>
              <w:rPr>
                <w:rFonts w:ascii="Eras Medium ITC" w:eastAsia="Eras Medium ITC" w:hAnsi="Eras Medium ITC" w:cs="Eras Medium ITC"/>
                <w:b/>
                <w:u w:val="single"/>
              </w:rPr>
            </w:pPr>
          </w:p>
          <w:p w14:paraId="7AB73EF1" w14:textId="77777777" w:rsidR="001A04D4" w:rsidRDefault="001A04D4" w:rsidP="00977A26">
            <w:pPr>
              <w:spacing w:before="144" w:after="144" w:line="276" w:lineRule="auto"/>
              <w:jc w:val="center"/>
              <w:rPr>
                <w:rFonts w:ascii="Eras Medium ITC" w:eastAsia="Eras Medium ITC" w:hAnsi="Eras Medium ITC" w:cs="Eras Medium ITC"/>
                <w:b/>
                <w:u w:val="single"/>
              </w:rPr>
            </w:pPr>
            <w:r>
              <w:rPr>
                <w:rFonts w:ascii="Eras Medium ITC" w:eastAsia="Eras Medium ITC" w:hAnsi="Eras Medium ITC" w:cs="Eras Medium ITC"/>
                <w:b/>
                <w:u w:val="single"/>
              </w:rPr>
              <w:t xml:space="preserve">DICHIARAZIONE DI INESISTENZA DI CAUSA DI INCOMPATIBILITÀ E DI CONFLITTO DI INTERESSI </w:t>
            </w:r>
          </w:p>
          <w:p w14:paraId="62F6A181" w14:textId="77777777" w:rsidR="001A04D4" w:rsidRDefault="001A04D4" w:rsidP="00977A26">
            <w:pPr>
              <w:spacing w:before="144" w:after="144" w:line="276" w:lineRule="auto"/>
              <w:jc w:val="center"/>
              <w:rPr>
                <w:rFonts w:ascii="Eras Medium ITC" w:eastAsia="Eras Medium ITC" w:hAnsi="Eras Medium ITC" w:cs="Eras Medium ITC"/>
                <w:b/>
                <w:u w:val="single"/>
              </w:rPr>
            </w:pPr>
            <w:r>
              <w:rPr>
                <w:rFonts w:ascii="Eras Medium ITC" w:eastAsia="Eras Medium ITC" w:hAnsi="Eras Medium ITC" w:cs="Eras Medium ITC"/>
                <w:b/>
                <w:u w:val="single"/>
              </w:rPr>
              <w:t>(Soggetti Incaricati)</w:t>
            </w:r>
          </w:p>
          <w:p w14:paraId="2A9EB8BE" w14:textId="77777777" w:rsidR="001A04D4" w:rsidRDefault="001A04D4" w:rsidP="00977A26">
            <w:pPr>
              <w:spacing w:before="120"/>
              <w:jc w:val="center"/>
              <w:rPr>
                <w:rFonts w:ascii="Eras Medium ITC" w:eastAsia="Eras Medium ITC" w:hAnsi="Eras Medium ITC" w:cs="Eras Medium ITC"/>
                <w:b/>
              </w:rPr>
            </w:pPr>
            <w:r>
              <w:rPr>
                <w:rFonts w:ascii="Eras Medium ITC" w:eastAsia="Eras Medium ITC" w:hAnsi="Eras Medium ITC" w:cs="Eras Medium ITC"/>
                <w:b/>
              </w:rPr>
              <w:t>(resa nelle forme di cui agli artt. 46 e 47 del d.P.R. n. 445 del 28 dicembre 2000)</w:t>
            </w:r>
          </w:p>
          <w:p w14:paraId="26221390" w14:textId="77777777" w:rsidR="001A04D4" w:rsidRDefault="001A04D4" w:rsidP="00977A26">
            <w:pPr>
              <w:spacing w:after="120"/>
              <w:jc w:val="center"/>
              <w:rPr>
                <w:rFonts w:ascii="Eras Medium ITC" w:eastAsia="Eras Medium ITC" w:hAnsi="Eras Medium ITC" w:cs="Eras Medium ITC"/>
                <w:b/>
              </w:rPr>
            </w:pPr>
          </w:p>
        </w:tc>
      </w:tr>
    </w:tbl>
    <w:p w14:paraId="54A5B965" w14:textId="77777777" w:rsidR="001A04D4" w:rsidRDefault="001A04D4" w:rsidP="001A04D4">
      <w:pPr>
        <w:spacing w:before="120" w:after="120"/>
        <w:jc w:val="both"/>
        <w:rPr>
          <w:rFonts w:ascii="Eras Medium ITC" w:eastAsia="Eras Medium ITC" w:hAnsi="Eras Medium ITC" w:cs="Eras Medium ITC"/>
        </w:rPr>
      </w:pPr>
    </w:p>
    <w:p w14:paraId="74C64ADA" w14:textId="77777777" w:rsidR="001A04D4" w:rsidRDefault="001A04D4" w:rsidP="001A04D4">
      <w:pPr>
        <w:spacing w:before="120" w:after="120"/>
        <w:jc w:val="both"/>
        <w:rPr>
          <w:rFonts w:ascii="Eras Medium ITC" w:eastAsia="Eras Medium ITC" w:hAnsi="Eras Medium ITC" w:cs="Eras Medium ITC"/>
        </w:rPr>
      </w:pPr>
    </w:p>
    <w:p w14:paraId="7632945D" w14:textId="77777777" w:rsidR="001A04D4" w:rsidRDefault="001A04D4" w:rsidP="001A04D4">
      <w:pPr>
        <w:spacing w:before="120" w:after="120" w:line="276" w:lineRule="auto"/>
        <w:jc w:val="both"/>
        <w:rPr>
          <w:rFonts w:ascii="Eras Medium ITC" w:eastAsia="Eras Medium ITC" w:hAnsi="Eras Medium ITC" w:cs="Eras Medium ITC"/>
          <w:b/>
        </w:rPr>
      </w:pPr>
      <w:bookmarkStart w:id="1" w:name="_heading=h.gjdgxs" w:colFirst="0" w:colLast="0"/>
      <w:bookmarkEnd w:id="1"/>
      <w:r>
        <w:rPr>
          <w:rFonts w:ascii="Eras Medium ITC" w:eastAsia="Eras Medium ITC" w:hAnsi="Eras Medium ITC" w:cs="Eras Medium ITC"/>
          <w:b/>
        </w:rPr>
        <w:t xml:space="preserve">Il/La sottoscritto/a _____________________________________ nato/a </w:t>
      </w:r>
      <w:proofErr w:type="spellStart"/>
      <w:r>
        <w:rPr>
          <w:rFonts w:ascii="Eras Medium ITC" w:eastAsia="Eras Medium ITC" w:hAnsi="Eras Medium ITC" w:cs="Eras Medium ITC"/>
          <w:b/>
        </w:rPr>
        <w:t>a</w:t>
      </w:r>
      <w:proofErr w:type="spellEnd"/>
      <w:r>
        <w:rPr>
          <w:rFonts w:ascii="Eras Medium ITC" w:eastAsia="Eras Medium ITC" w:hAnsi="Eras Medium ITC" w:cs="Eras Medium ITC"/>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0D72A7B4" w14:textId="77777777" w:rsidR="001A04D4" w:rsidRDefault="001A04D4" w:rsidP="001A04D4">
      <w:pPr>
        <w:pBdr>
          <w:top w:val="nil"/>
          <w:left w:val="nil"/>
          <w:bottom w:val="nil"/>
          <w:right w:val="nil"/>
          <w:between w:val="nil"/>
        </w:pBdr>
        <w:spacing w:before="120" w:after="120" w:line="276" w:lineRule="auto"/>
        <w:jc w:val="both"/>
        <w:rPr>
          <w:rFonts w:ascii="Eras Medium ITC" w:eastAsia="Eras Medium ITC" w:hAnsi="Eras Medium ITC" w:cs="Eras Medium ITC"/>
          <w:color w:val="000000"/>
        </w:rPr>
      </w:pPr>
    </w:p>
    <w:p w14:paraId="029857DF" w14:textId="77777777" w:rsidR="001A04D4" w:rsidRDefault="001A04D4" w:rsidP="001A04D4">
      <w:pPr>
        <w:spacing w:before="120" w:after="120"/>
        <w:jc w:val="both"/>
        <w:rPr>
          <w:rFonts w:ascii="Eras Medium ITC" w:eastAsia="Eras Medium ITC" w:hAnsi="Eras Medium ITC" w:cs="Eras Medium ITC"/>
        </w:rPr>
      </w:pPr>
      <w:r>
        <w:rPr>
          <w:rFonts w:ascii="Eras Medium ITC" w:eastAsia="Eras Medium ITC" w:hAnsi="Eras Medium ITC" w:cs="Eras Medium ITC"/>
        </w:rPr>
        <w:t xml:space="preserve">in relazione all’incarico avente ad oggetto </w:t>
      </w:r>
      <w:r>
        <w:rPr>
          <w:rFonts w:ascii="Eras Medium ITC" w:eastAsia="Eras Medium ITC" w:hAnsi="Eras Medium ITC" w:cs="Eras Medium ITC"/>
          <w:color w:val="000000"/>
        </w:rPr>
        <w:t>il progetto relativo all’</w:t>
      </w:r>
      <w:r>
        <w:rPr>
          <w:rFonts w:ascii="Eras Medium ITC" w:eastAsia="Eras Medium ITC" w:hAnsi="Eras Medium ITC" w:cs="Eras Medium ITC"/>
          <w:b/>
          <w:color w:val="000000"/>
        </w:rPr>
        <w:t>Azione 1. Mentoring e orientamento</w:t>
      </w:r>
      <w:r>
        <w:rPr>
          <w:rFonts w:ascii="Eras Medium ITC" w:eastAsia="Eras Medium ITC" w:hAnsi="Eras Medium ITC" w:cs="Eras Medium ITC"/>
        </w:rPr>
        <w:t>, nell’ambito del progetto “Formazione e orientamento contro la dispersione” con codice CUP G44D22006980006</w:t>
      </w:r>
    </w:p>
    <w:p w14:paraId="296FB152" w14:textId="77777777" w:rsidR="001A04D4" w:rsidRDefault="001A04D4" w:rsidP="001A04D4">
      <w:pPr>
        <w:spacing w:before="120" w:after="120" w:line="276" w:lineRule="auto"/>
        <w:jc w:val="both"/>
        <w:rPr>
          <w:rFonts w:ascii="Eras Medium ITC" w:eastAsia="Eras Medium ITC" w:hAnsi="Eras Medium ITC" w:cs="Eras Medium ITC"/>
          <w:b/>
        </w:rPr>
      </w:pPr>
    </w:p>
    <w:p w14:paraId="3CF2702E" w14:textId="77777777" w:rsidR="001A04D4" w:rsidRPr="00956D99" w:rsidRDefault="001A04D4" w:rsidP="001A04D4">
      <w:pPr>
        <w:spacing w:before="120" w:after="120" w:line="276" w:lineRule="auto"/>
        <w:jc w:val="both"/>
        <w:rPr>
          <w:rFonts w:ascii="Eras Medium ITC" w:eastAsia="Eras Medium ITC" w:hAnsi="Eras Medium ITC" w:cs="Eras Medium ITC"/>
        </w:rPr>
      </w:pPr>
      <w:r w:rsidRPr="00956D99">
        <w:rPr>
          <w:rFonts w:ascii="Eras Medium ITC" w:eastAsia="Eras Medium ITC" w:hAnsi="Eras Medium ITC" w:cs="Eras Medium ITC"/>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BC679F1" w14:textId="77777777" w:rsidR="001A04D4" w:rsidRDefault="001A04D4" w:rsidP="001A04D4">
      <w:pPr>
        <w:spacing w:before="120" w:after="120"/>
        <w:jc w:val="center"/>
        <w:rPr>
          <w:rFonts w:ascii="Eras Medium ITC" w:eastAsia="Eras Medium ITC" w:hAnsi="Eras Medium ITC" w:cs="Eras Medium ITC"/>
          <w:b/>
        </w:rPr>
      </w:pPr>
    </w:p>
    <w:p w14:paraId="5ACD9351" w14:textId="3DEC2BB9" w:rsidR="001A04D4" w:rsidRDefault="001A04D4" w:rsidP="001A04D4">
      <w:pPr>
        <w:spacing w:before="120" w:after="120"/>
        <w:jc w:val="center"/>
        <w:rPr>
          <w:rFonts w:ascii="Eras Medium ITC" w:eastAsia="Eras Medium ITC" w:hAnsi="Eras Medium ITC" w:cs="Eras Medium ITC"/>
          <w:b/>
        </w:rPr>
      </w:pPr>
      <w:r>
        <w:rPr>
          <w:rFonts w:ascii="Eras Medium ITC" w:eastAsia="Eras Medium ITC" w:hAnsi="Eras Medium ITC" w:cs="Eras Medium ITC"/>
          <w:b/>
        </w:rPr>
        <w:lastRenderedPageBreak/>
        <w:t>DICHIARA</w:t>
      </w:r>
    </w:p>
    <w:p w14:paraId="1B997B7F" w14:textId="77777777" w:rsidR="001A04D4" w:rsidRDefault="001A04D4" w:rsidP="001A04D4">
      <w:pPr>
        <w:spacing w:before="120" w:after="120"/>
        <w:jc w:val="center"/>
        <w:rPr>
          <w:rFonts w:ascii="Eras Medium ITC" w:eastAsia="Eras Medium ITC" w:hAnsi="Eras Medium ITC" w:cs="Eras Medium ITC"/>
          <w:b/>
        </w:rPr>
      </w:pPr>
    </w:p>
    <w:p w14:paraId="6A236E48" w14:textId="77777777" w:rsidR="001A04D4" w:rsidRDefault="001A04D4" w:rsidP="001A04D4">
      <w:pPr>
        <w:numPr>
          <w:ilvl w:val="0"/>
          <w:numId w:val="24"/>
        </w:numPr>
        <w:pBdr>
          <w:top w:val="nil"/>
          <w:left w:val="nil"/>
          <w:bottom w:val="nil"/>
          <w:right w:val="nil"/>
          <w:between w:val="nil"/>
        </w:pBdr>
        <w:spacing w:before="120" w:after="0" w:line="276" w:lineRule="auto"/>
        <w:ind w:left="709"/>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di non trovarsi in situazione di incompatibilità, ai sensi di quanto previsto dal d.lgs. n. 39/2013 e dall’art. 53, del d.lgs. n. 165/2001; </w:t>
      </w:r>
    </w:p>
    <w:p w14:paraId="6C4AB45E" w14:textId="77777777" w:rsidR="001A04D4" w:rsidRDefault="001A04D4" w:rsidP="001A04D4">
      <w:pPr>
        <w:pBdr>
          <w:top w:val="nil"/>
          <w:left w:val="nil"/>
          <w:bottom w:val="nil"/>
          <w:right w:val="nil"/>
          <w:between w:val="nil"/>
        </w:pBdr>
        <w:spacing w:line="276" w:lineRule="auto"/>
        <w:ind w:left="709" w:hanging="284"/>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ovvero, nel caso in cui sussistano situazioni di incompatibilità, che le stesse sono le </w:t>
      </w:r>
      <w:proofErr w:type="gramStart"/>
      <w:r>
        <w:rPr>
          <w:rFonts w:ascii="Eras Medium ITC" w:eastAsia="Eras Medium ITC" w:hAnsi="Eras Medium ITC" w:cs="Eras Medium ITC"/>
          <w:color w:val="000000"/>
        </w:rPr>
        <w:t>seguenti:_</w:t>
      </w:r>
      <w:proofErr w:type="gramEnd"/>
      <w:r>
        <w:rPr>
          <w:rFonts w:ascii="Eras Medium ITC" w:eastAsia="Eras Medium ITC" w:hAnsi="Eras Medium ITC" w:cs="Eras Medium ITC"/>
          <w:color w:val="000000"/>
        </w:rPr>
        <w:t>________________________________________________________________;</w:t>
      </w:r>
    </w:p>
    <w:p w14:paraId="08F66FCA" w14:textId="77777777" w:rsidR="001A04D4" w:rsidRDefault="001A04D4" w:rsidP="001A04D4">
      <w:pPr>
        <w:numPr>
          <w:ilvl w:val="0"/>
          <w:numId w:val="24"/>
        </w:numPr>
        <w:pBdr>
          <w:top w:val="nil"/>
          <w:left w:val="nil"/>
          <w:bottom w:val="nil"/>
          <w:right w:val="nil"/>
          <w:between w:val="nil"/>
        </w:pBdr>
        <w:spacing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non trovarsi in situazioni di conflitto di interessi, anche potenziale, ai sensi dell’art. 53, comma 14, del d.lgs. n. 165/2001, che possano interferire con l’esercizio dell’incarico;</w:t>
      </w:r>
    </w:p>
    <w:p w14:paraId="712B52C0" w14:textId="77777777" w:rsidR="001A04D4" w:rsidRDefault="001A04D4" w:rsidP="001A04D4">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6127CB3" w14:textId="77777777" w:rsidR="001A04D4" w:rsidRDefault="001A04D4" w:rsidP="001A04D4">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aver preso piena cognizione del D.M. 26 aprile 2022, n. 105, recante il Codice di Comportamento dei dipendenti del Ministero dell’Istruzione e del merito;</w:t>
      </w:r>
    </w:p>
    <w:p w14:paraId="2E4696B3" w14:textId="77777777" w:rsidR="001A04D4" w:rsidRDefault="001A04D4" w:rsidP="001A04D4">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impegnarsi a comunicare tempestivamente all’Istituzione scolastica conferente eventuali variazioni che dovessero intervenire nel corso dello svolgimento dell’incarico;</w:t>
      </w:r>
    </w:p>
    <w:p w14:paraId="6510294A" w14:textId="77777777" w:rsidR="001A04D4" w:rsidRDefault="001A04D4" w:rsidP="001A04D4">
      <w:pPr>
        <w:numPr>
          <w:ilvl w:val="0"/>
          <w:numId w:val="24"/>
        </w:numPr>
        <w:pBdr>
          <w:top w:val="nil"/>
          <w:left w:val="nil"/>
          <w:bottom w:val="nil"/>
          <w:right w:val="nil"/>
          <w:between w:val="nil"/>
        </w:pBdr>
        <w:spacing w:before="120" w:after="120" w:line="276" w:lineRule="auto"/>
        <w:ind w:left="709" w:hanging="357"/>
        <w:jc w:val="both"/>
        <w:rPr>
          <w:rFonts w:ascii="Eras Medium ITC" w:eastAsia="Eras Medium ITC" w:hAnsi="Eras Medium ITC" w:cs="Eras Medium ITC"/>
          <w:color w:val="000000"/>
        </w:rPr>
      </w:pPr>
      <w:r>
        <w:rPr>
          <w:rFonts w:ascii="Eras Medium ITC" w:eastAsia="Eras Medium ITC" w:hAnsi="Eras Medium ITC" w:cs="Eras Medium ITC"/>
          <w:color w:val="000000"/>
        </w:rPr>
        <w:t>di impegnarsi altresì a comunicare all’Istituzione scolastica qualsiasi altra circostanza sopravvenuta di carattere ostativo rispetto all’espletamento dell’incarico;</w:t>
      </w:r>
    </w:p>
    <w:p w14:paraId="380CFB09" w14:textId="77777777" w:rsidR="001A04D4" w:rsidRDefault="001A04D4" w:rsidP="001A04D4">
      <w:pPr>
        <w:numPr>
          <w:ilvl w:val="0"/>
          <w:numId w:val="24"/>
        </w:numPr>
        <w:pBdr>
          <w:top w:val="nil"/>
          <w:left w:val="nil"/>
          <w:bottom w:val="nil"/>
          <w:right w:val="nil"/>
          <w:between w:val="nil"/>
        </w:pBdr>
        <w:spacing w:before="120" w:after="120" w:line="276" w:lineRule="auto"/>
        <w:ind w:left="709"/>
        <w:jc w:val="both"/>
        <w:rPr>
          <w:rFonts w:ascii="Eras Medium ITC" w:eastAsia="Eras Medium ITC" w:hAnsi="Eras Medium ITC" w:cs="Eras Medium ITC"/>
          <w:color w:val="000000"/>
        </w:rPr>
      </w:pPr>
      <w:r>
        <w:rPr>
          <w:rFonts w:ascii="Eras Medium ITC" w:eastAsia="Eras Medium ITC" w:hAnsi="Eras Medium ITC" w:cs="Eras Medium ITC"/>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5076B79"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rPr>
      </w:pPr>
    </w:p>
    <w:p w14:paraId="68B2EDAD"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rPr>
      </w:pPr>
    </w:p>
    <w:p w14:paraId="3354F531"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Milano, lì </w:t>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p>
    <w:p w14:paraId="5D4F2F7E"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bookmarkStart w:id="2" w:name="_heading=h.30j0zll" w:colFirst="0" w:colLast="0"/>
      <w:bookmarkEnd w:id="2"/>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t xml:space="preserve">       </w:t>
      </w:r>
    </w:p>
    <w:p w14:paraId="41DDD4AF"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p>
    <w:p w14:paraId="17950C95" w14:textId="0FB6D40F"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                                                                                                                     IL DICHIARANTE</w:t>
      </w:r>
      <w:r>
        <w:rPr>
          <w:rFonts w:ascii="Eras Medium ITC" w:eastAsia="Eras Medium ITC" w:hAnsi="Eras Medium ITC" w:cs="Eras Medium ITC"/>
          <w:color w:val="000000"/>
        </w:rPr>
        <w:tab/>
      </w:r>
    </w:p>
    <w:p w14:paraId="4C10676D"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p>
    <w:p w14:paraId="2C5C9C63"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r>
        <w:rPr>
          <w:rFonts w:ascii="Eras Medium ITC" w:eastAsia="Eras Medium ITC" w:hAnsi="Eras Medium ITC" w:cs="Eras Medium ITC"/>
          <w:color w:val="000000"/>
        </w:rPr>
        <w:t xml:space="preserve">                                                                                                       ---------------------------------------------------------------</w:t>
      </w:r>
    </w:p>
    <w:p w14:paraId="77E848FE" w14:textId="77777777" w:rsid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p>
    <w:p w14:paraId="00E128C2" w14:textId="746549E3" w:rsidR="00245990" w:rsidRPr="001A04D4" w:rsidRDefault="001A04D4" w:rsidP="001A04D4">
      <w:pPr>
        <w:pBdr>
          <w:top w:val="nil"/>
          <w:left w:val="nil"/>
          <w:bottom w:val="nil"/>
          <w:right w:val="nil"/>
          <w:between w:val="nil"/>
        </w:pBdr>
        <w:spacing w:before="120" w:after="120"/>
        <w:jc w:val="both"/>
        <w:rPr>
          <w:rFonts w:ascii="Eras Medium ITC" w:eastAsia="Eras Medium ITC" w:hAnsi="Eras Medium ITC" w:cs="Eras Medium ITC"/>
          <w:color w:val="000000"/>
        </w:rPr>
      </w:pP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r>
      <w:r>
        <w:rPr>
          <w:rFonts w:ascii="Eras Medium ITC" w:eastAsia="Eras Medium ITC" w:hAnsi="Eras Medium ITC" w:cs="Eras Medium ITC"/>
          <w:color w:val="000000"/>
        </w:rPr>
        <w:tab/>
        <w:t xml:space="preserve">         </w:t>
      </w:r>
      <w:r>
        <w:rPr>
          <w:rFonts w:ascii="Eras Medium ITC" w:eastAsia="Eras Medium ITC" w:hAnsi="Eras Medium ITC" w:cs="Eras Medium ITC"/>
          <w:color w:val="000000"/>
        </w:rPr>
        <w:tab/>
        <w:t xml:space="preserve">           </w:t>
      </w:r>
    </w:p>
    <w:sectPr w:rsidR="00245990" w:rsidRPr="001A04D4"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45C8" w14:textId="77777777" w:rsidR="004F4C5B" w:rsidRDefault="004F4C5B" w:rsidP="00FD5D8F">
      <w:pPr>
        <w:spacing w:after="0" w:line="240" w:lineRule="auto"/>
      </w:pPr>
      <w:r>
        <w:separator/>
      </w:r>
    </w:p>
  </w:endnote>
  <w:endnote w:type="continuationSeparator" w:id="0">
    <w:p w14:paraId="15EE0117" w14:textId="77777777" w:rsidR="004F4C5B" w:rsidRDefault="004F4C5B"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1"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2"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A500" w14:textId="77777777" w:rsidR="004F4C5B" w:rsidRDefault="004F4C5B" w:rsidP="00FD5D8F">
      <w:pPr>
        <w:spacing w:after="0" w:line="240" w:lineRule="auto"/>
      </w:pPr>
      <w:r>
        <w:separator/>
      </w:r>
    </w:p>
  </w:footnote>
  <w:footnote w:type="continuationSeparator" w:id="0">
    <w:p w14:paraId="64BDD3AB" w14:textId="77777777" w:rsidR="004F4C5B" w:rsidRDefault="004F4C5B"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F24"/>
    <w:multiLevelType w:val="multilevel"/>
    <w:tmpl w:val="C802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96372"/>
    <w:multiLevelType w:val="multilevel"/>
    <w:tmpl w:val="C154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9166F"/>
    <w:multiLevelType w:val="hybridMultilevel"/>
    <w:tmpl w:val="F0BCF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AC4EE6"/>
    <w:multiLevelType w:val="multilevel"/>
    <w:tmpl w:val="2C80A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9A65BD"/>
    <w:multiLevelType w:val="multilevel"/>
    <w:tmpl w:val="C514203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F369BF"/>
    <w:multiLevelType w:val="hybridMultilevel"/>
    <w:tmpl w:val="F886B050"/>
    <w:lvl w:ilvl="0" w:tplc="4A4E2760">
      <w:numFmt w:val="bullet"/>
      <w:lvlText w:val="-"/>
      <w:lvlJc w:val="left"/>
      <w:pPr>
        <w:ind w:left="720" w:hanging="360"/>
      </w:pPr>
      <w:rPr>
        <w:rFonts w:ascii="Eras Medium ITC" w:eastAsiaTheme="minorHAnsi" w:hAnsi="Eras Medium IT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C2C5B64"/>
    <w:multiLevelType w:val="multilevel"/>
    <w:tmpl w:val="BD4C9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9F0789"/>
    <w:multiLevelType w:val="multilevel"/>
    <w:tmpl w:val="A7DE631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074D4A"/>
    <w:multiLevelType w:val="multilevel"/>
    <w:tmpl w:val="8974A8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74D147E"/>
    <w:multiLevelType w:val="hybridMultilevel"/>
    <w:tmpl w:val="D60C4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F36769E"/>
    <w:multiLevelType w:val="hybridMultilevel"/>
    <w:tmpl w:val="77EE86CA"/>
    <w:lvl w:ilvl="0" w:tplc="648A8114">
      <w:start w:val="3"/>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67ED300C"/>
    <w:multiLevelType w:val="hybridMultilevel"/>
    <w:tmpl w:val="37EA7F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0F63E0"/>
    <w:multiLevelType w:val="multilevel"/>
    <w:tmpl w:val="BDAAD9EC"/>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6A076372"/>
    <w:multiLevelType w:val="multilevel"/>
    <w:tmpl w:val="8E3E4C2A"/>
    <w:lvl w:ilvl="0">
      <w:start w:val="1"/>
      <w:numFmt w:val="decimal"/>
      <w:pStyle w:val="puntatonumerat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94755D"/>
    <w:multiLevelType w:val="multilevel"/>
    <w:tmpl w:val="8D4045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82454FE"/>
    <w:multiLevelType w:val="multilevel"/>
    <w:tmpl w:val="C6680A20"/>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3" w15:restartNumberingAfterBreak="0">
    <w:nsid w:val="7F3D2E2D"/>
    <w:multiLevelType w:val="multilevel"/>
    <w:tmpl w:val="7EF27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15"/>
  </w:num>
  <w:num w:numId="3">
    <w:abstractNumId w:val="20"/>
  </w:num>
  <w:num w:numId="4">
    <w:abstractNumId w:val="5"/>
  </w:num>
  <w:num w:numId="5">
    <w:abstractNumId w:val="7"/>
  </w:num>
  <w:num w:numId="6">
    <w:abstractNumId w:val="13"/>
  </w:num>
  <w:num w:numId="7">
    <w:abstractNumId w:val="9"/>
  </w:num>
  <w:num w:numId="8">
    <w:abstractNumId w:val="16"/>
  </w:num>
  <w:num w:numId="9">
    <w:abstractNumId w:val="6"/>
  </w:num>
  <w:num w:numId="10">
    <w:abstractNumId w:val="2"/>
  </w:num>
  <w:num w:numId="11">
    <w:abstractNumId w:val="0"/>
  </w:num>
  <w:num w:numId="12">
    <w:abstractNumId w:val="8"/>
  </w:num>
  <w:num w:numId="13">
    <w:abstractNumId w:val="1"/>
  </w:num>
  <w:num w:numId="14">
    <w:abstractNumId w:val="3"/>
  </w:num>
  <w:num w:numId="15">
    <w:abstractNumId w:val="11"/>
  </w:num>
  <w:num w:numId="16">
    <w:abstractNumId w:val="23"/>
  </w:num>
  <w:num w:numId="17">
    <w:abstractNumId w:val="12"/>
  </w:num>
  <w:num w:numId="18">
    <w:abstractNumId w:val="17"/>
  </w:num>
  <w:num w:numId="19">
    <w:abstractNumId w:val="18"/>
  </w:num>
  <w:num w:numId="20">
    <w:abstractNumId w:val="19"/>
  </w:num>
  <w:num w:numId="21">
    <w:abstractNumId w:val="10"/>
  </w:num>
  <w:num w:numId="22">
    <w:abstractNumId w:val="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A7C9F"/>
    <w:rsid w:val="000D2332"/>
    <w:rsid w:val="000D2FDC"/>
    <w:rsid w:val="000D4008"/>
    <w:rsid w:val="000D6316"/>
    <w:rsid w:val="000E5226"/>
    <w:rsid w:val="000F41C0"/>
    <w:rsid w:val="000F4E38"/>
    <w:rsid w:val="001410DF"/>
    <w:rsid w:val="001600B8"/>
    <w:rsid w:val="00166FD2"/>
    <w:rsid w:val="00175E09"/>
    <w:rsid w:val="00183872"/>
    <w:rsid w:val="0018637E"/>
    <w:rsid w:val="001A04D4"/>
    <w:rsid w:val="001D2D10"/>
    <w:rsid w:val="001E49D4"/>
    <w:rsid w:val="001F2534"/>
    <w:rsid w:val="0020343A"/>
    <w:rsid w:val="00215C8F"/>
    <w:rsid w:val="00215C98"/>
    <w:rsid w:val="0022292A"/>
    <w:rsid w:val="00225347"/>
    <w:rsid w:val="00245990"/>
    <w:rsid w:val="002462F7"/>
    <w:rsid w:val="00252DC7"/>
    <w:rsid w:val="00276F83"/>
    <w:rsid w:val="002A543C"/>
    <w:rsid w:val="002C03E2"/>
    <w:rsid w:val="002C071C"/>
    <w:rsid w:val="002C3D7C"/>
    <w:rsid w:val="002C67A8"/>
    <w:rsid w:val="002C7192"/>
    <w:rsid w:val="002D1B95"/>
    <w:rsid w:val="002D2B3C"/>
    <w:rsid w:val="002E4B0C"/>
    <w:rsid w:val="002F624E"/>
    <w:rsid w:val="00302268"/>
    <w:rsid w:val="00302793"/>
    <w:rsid w:val="0032192D"/>
    <w:rsid w:val="00330FD7"/>
    <w:rsid w:val="00344407"/>
    <w:rsid w:val="003467A9"/>
    <w:rsid w:val="00365C66"/>
    <w:rsid w:val="0036773B"/>
    <w:rsid w:val="00374538"/>
    <w:rsid w:val="003766FC"/>
    <w:rsid w:val="003804B5"/>
    <w:rsid w:val="003810F8"/>
    <w:rsid w:val="003B5FE1"/>
    <w:rsid w:val="003C790D"/>
    <w:rsid w:val="003D109B"/>
    <w:rsid w:val="003E1F9A"/>
    <w:rsid w:val="003F466F"/>
    <w:rsid w:val="003F6060"/>
    <w:rsid w:val="00403AB2"/>
    <w:rsid w:val="00416EC8"/>
    <w:rsid w:val="004233F3"/>
    <w:rsid w:val="00434B2A"/>
    <w:rsid w:val="00460A9B"/>
    <w:rsid w:val="00465C89"/>
    <w:rsid w:val="00473FAE"/>
    <w:rsid w:val="004852D2"/>
    <w:rsid w:val="00493B1A"/>
    <w:rsid w:val="004A7F00"/>
    <w:rsid w:val="004E53F6"/>
    <w:rsid w:val="004F4C5B"/>
    <w:rsid w:val="00502A15"/>
    <w:rsid w:val="00506C7A"/>
    <w:rsid w:val="00512593"/>
    <w:rsid w:val="005157EA"/>
    <w:rsid w:val="00524136"/>
    <w:rsid w:val="00536263"/>
    <w:rsid w:val="00541195"/>
    <w:rsid w:val="00552F53"/>
    <w:rsid w:val="00563694"/>
    <w:rsid w:val="00571E8A"/>
    <w:rsid w:val="00593E27"/>
    <w:rsid w:val="0059712D"/>
    <w:rsid w:val="005A0180"/>
    <w:rsid w:val="005A0C04"/>
    <w:rsid w:val="005A1867"/>
    <w:rsid w:val="005A2DC2"/>
    <w:rsid w:val="005B09AA"/>
    <w:rsid w:val="005B6547"/>
    <w:rsid w:val="005D33DD"/>
    <w:rsid w:val="005F45D5"/>
    <w:rsid w:val="0060166B"/>
    <w:rsid w:val="006357BA"/>
    <w:rsid w:val="006450EC"/>
    <w:rsid w:val="00695E48"/>
    <w:rsid w:val="006A7C9B"/>
    <w:rsid w:val="0072592D"/>
    <w:rsid w:val="00730AF3"/>
    <w:rsid w:val="0074639E"/>
    <w:rsid w:val="00761AD7"/>
    <w:rsid w:val="0076492B"/>
    <w:rsid w:val="00774786"/>
    <w:rsid w:val="00780AC9"/>
    <w:rsid w:val="007A1D5A"/>
    <w:rsid w:val="007A5C69"/>
    <w:rsid w:val="007D0A12"/>
    <w:rsid w:val="007D6056"/>
    <w:rsid w:val="007E72DC"/>
    <w:rsid w:val="00813065"/>
    <w:rsid w:val="008140F0"/>
    <w:rsid w:val="008257DF"/>
    <w:rsid w:val="00832D7B"/>
    <w:rsid w:val="0084457C"/>
    <w:rsid w:val="0084514D"/>
    <w:rsid w:val="00852795"/>
    <w:rsid w:val="0086107D"/>
    <w:rsid w:val="008648E0"/>
    <w:rsid w:val="00876A01"/>
    <w:rsid w:val="008856B2"/>
    <w:rsid w:val="008965BB"/>
    <w:rsid w:val="008C27DB"/>
    <w:rsid w:val="008C288C"/>
    <w:rsid w:val="008D3E8C"/>
    <w:rsid w:val="008D5AE5"/>
    <w:rsid w:val="008F3DDF"/>
    <w:rsid w:val="008F4906"/>
    <w:rsid w:val="00904F4D"/>
    <w:rsid w:val="00912461"/>
    <w:rsid w:val="009222A4"/>
    <w:rsid w:val="00923FA9"/>
    <w:rsid w:val="009241C7"/>
    <w:rsid w:val="00926CE8"/>
    <w:rsid w:val="00957763"/>
    <w:rsid w:val="00962E37"/>
    <w:rsid w:val="00985816"/>
    <w:rsid w:val="009A0D45"/>
    <w:rsid w:val="009A77DF"/>
    <w:rsid w:val="009C51BA"/>
    <w:rsid w:val="009C5FA8"/>
    <w:rsid w:val="009C6119"/>
    <w:rsid w:val="009D5122"/>
    <w:rsid w:val="009E4BE2"/>
    <w:rsid w:val="009E5C79"/>
    <w:rsid w:val="00A1062F"/>
    <w:rsid w:val="00A202DE"/>
    <w:rsid w:val="00A2138E"/>
    <w:rsid w:val="00A37F3A"/>
    <w:rsid w:val="00A4054D"/>
    <w:rsid w:val="00A45D0E"/>
    <w:rsid w:val="00A56DCE"/>
    <w:rsid w:val="00A57665"/>
    <w:rsid w:val="00A663A9"/>
    <w:rsid w:val="00AA5550"/>
    <w:rsid w:val="00AC5FBC"/>
    <w:rsid w:val="00AC6D2F"/>
    <w:rsid w:val="00AD638F"/>
    <w:rsid w:val="00AE7577"/>
    <w:rsid w:val="00AF47AD"/>
    <w:rsid w:val="00B0357E"/>
    <w:rsid w:val="00B03DF7"/>
    <w:rsid w:val="00B20FC9"/>
    <w:rsid w:val="00B37DD9"/>
    <w:rsid w:val="00B51818"/>
    <w:rsid w:val="00B75DD7"/>
    <w:rsid w:val="00B76293"/>
    <w:rsid w:val="00B90711"/>
    <w:rsid w:val="00BA3D03"/>
    <w:rsid w:val="00BC65C0"/>
    <w:rsid w:val="00BE37BA"/>
    <w:rsid w:val="00BE6145"/>
    <w:rsid w:val="00BF10B0"/>
    <w:rsid w:val="00C05DCD"/>
    <w:rsid w:val="00C23A1C"/>
    <w:rsid w:val="00C32B2F"/>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0051"/>
    <w:rsid w:val="00D23FA8"/>
    <w:rsid w:val="00D37364"/>
    <w:rsid w:val="00D517FA"/>
    <w:rsid w:val="00D5213D"/>
    <w:rsid w:val="00D56797"/>
    <w:rsid w:val="00D56A62"/>
    <w:rsid w:val="00D56CB3"/>
    <w:rsid w:val="00D6698C"/>
    <w:rsid w:val="00D7260E"/>
    <w:rsid w:val="00DA7AC6"/>
    <w:rsid w:val="00DE0341"/>
    <w:rsid w:val="00DF0257"/>
    <w:rsid w:val="00DF2B78"/>
    <w:rsid w:val="00E009D6"/>
    <w:rsid w:val="00E04075"/>
    <w:rsid w:val="00E05104"/>
    <w:rsid w:val="00E05C04"/>
    <w:rsid w:val="00E17C45"/>
    <w:rsid w:val="00E23692"/>
    <w:rsid w:val="00E34A90"/>
    <w:rsid w:val="00E47A57"/>
    <w:rsid w:val="00E6728B"/>
    <w:rsid w:val="00E71FF5"/>
    <w:rsid w:val="00E804F1"/>
    <w:rsid w:val="00E82BB9"/>
    <w:rsid w:val="00E96D2C"/>
    <w:rsid w:val="00EB096D"/>
    <w:rsid w:val="00EC6384"/>
    <w:rsid w:val="00ED2BE5"/>
    <w:rsid w:val="00EE029E"/>
    <w:rsid w:val="00EF4496"/>
    <w:rsid w:val="00F01E0B"/>
    <w:rsid w:val="00F113F9"/>
    <w:rsid w:val="00F119EB"/>
    <w:rsid w:val="00F16E1E"/>
    <w:rsid w:val="00F17900"/>
    <w:rsid w:val="00F34BDF"/>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basedOn w:val="Normale"/>
    <w:next w:val="Normale"/>
    <w:link w:val="Titolo1Carattere"/>
    <w:uiPriority w:val="9"/>
    <w:qFormat/>
    <w:rsid w:val="00D20051"/>
    <w:pPr>
      <w:keepNext/>
      <w:spacing w:before="360" w:after="120" w:line="240" w:lineRule="auto"/>
      <w:jc w:val="center"/>
      <w:outlineLvl w:val="0"/>
    </w:pPr>
    <w:rPr>
      <w:rFonts w:ascii="Eras Medium ITC" w:eastAsia="Eras Medium ITC" w:hAnsi="Eras Medium ITC" w:cs="Eras Medium ITC"/>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uiPriority w:val="99"/>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6060"/>
    <w:rPr>
      <w:rFonts w:ascii="Segoe UI" w:hAnsi="Segoe UI" w:cs="Segoe UI"/>
      <w:sz w:val="18"/>
      <w:szCs w:val="18"/>
    </w:rPr>
  </w:style>
  <w:style w:type="character" w:customStyle="1" w:styleId="Titolo1Carattere">
    <w:name w:val="Titolo 1 Carattere"/>
    <w:basedOn w:val="Carpredefinitoparagrafo"/>
    <w:link w:val="Titolo1"/>
    <w:uiPriority w:val="9"/>
    <w:rsid w:val="00D20051"/>
    <w:rPr>
      <w:rFonts w:ascii="Eras Medium ITC" w:eastAsia="Eras Medium ITC" w:hAnsi="Eras Medium ITC" w:cs="Eras Medium ITC"/>
      <w:b/>
      <w:sz w:val="24"/>
      <w:szCs w:val="24"/>
      <w:lang w:eastAsia="it-IT"/>
    </w:rPr>
  </w:style>
  <w:style w:type="paragraph" w:customStyle="1" w:styleId="puntatonumerato">
    <w:name w:val="puntato numerato"/>
    <w:basedOn w:val="Normale"/>
    <w:uiPriority w:val="99"/>
    <w:rsid w:val="002C7192"/>
    <w:pPr>
      <w:numPr>
        <w:numId w:val="20"/>
      </w:numPr>
      <w:spacing w:after="0" w:line="360" w:lineRule="auto"/>
      <w:jc w:val="both"/>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contabilita@maxwell.mi.it" TargetMode="External"/><Relationship Id="rId1" Type="http://schemas.openxmlformats.org/officeDocument/2006/relationships/hyperlink" Target="mailto:contabilita@maxwell.mi.it"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928E-6F91-4B19-BD5D-2E81AAAD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rosa difilippo</cp:lastModifiedBy>
  <cp:revision>3</cp:revision>
  <cp:lastPrinted>2023-12-01T11:33:00Z</cp:lastPrinted>
  <dcterms:created xsi:type="dcterms:W3CDTF">2024-09-03T08:14:00Z</dcterms:created>
  <dcterms:modified xsi:type="dcterms:W3CDTF">2024-09-03T10:58:00Z</dcterms:modified>
</cp:coreProperties>
</file>