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ALLEGATO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l’Avviso di selezione </w:t>
      </w:r>
      <w:r>
        <w:rPr>
          <w:rFonts w:ascii="Calibri" w:eastAsia="Calibri" w:hAnsi="Calibri" w:cs="Calibri"/>
          <w:color w:val="000000"/>
          <w:sz w:val="20"/>
          <w:szCs w:val="20"/>
        </w:rPr>
        <w:t>predisposto a seguito del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 xml:space="preserve">Decreto di Avvio </w:t>
      </w:r>
      <w:r>
        <w:rPr>
          <w:rFonts w:ascii="Calibri" w:eastAsia="Calibri" w:hAnsi="Calibri" w:cs="Calibri"/>
          <w:color w:val="000000"/>
          <w:sz w:val="20"/>
          <w:szCs w:val="20"/>
        </w:rPr>
        <w:t>Prot. 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 w:rsidR="005931D1">
        <w:rPr>
          <w:rFonts w:ascii="Calibri" w:eastAsia="Calibri" w:hAnsi="Calibri" w:cs="Calibri"/>
          <w:sz w:val="20"/>
          <w:szCs w:val="20"/>
        </w:rPr>
        <w:t xml:space="preserve">13108/U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del </w:t>
      </w:r>
      <w:r w:rsidR="005931D1">
        <w:rPr>
          <w:rFonts w:ascii="Calibri" w:eastAsia="Calibri" w:hAnsi="Calibri" w:cs="Calibri"/>
          <w:color w:val="000000"/>
          <w:sz w:val="20"/>
          <w:szCs w:val="20"/>
        </w:rPr>
        <w:t>06/12/2024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BA6853" w:rsidRDefault="00BA6853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center"/>
        <w:rPr>
          <w:rFonts w:ascii="Calibri" w:eastAsia="Calibri" w:hAnsi="Calibri" w:cs="Calibri"/>
          <w:sz w:val="20"/>
          <w:szCs w:val="20"/>
          <w:highlight w:val="yellow"/>
        </w:rPr>
      </w:pPr>
    </w:p>
    <w:tbl>
      <w:tblPr>
        <w:tblStyle w:val="af3"/>
        <w:tblpPr w:leftFromText="180" w:rightFromText="180" w:vertAnchor="text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BA6853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53" w:rsidRDefault="001F795A">
            <w:pPr>
              <w:widowControl w:val="0"/>
              <w:ind w:right="-49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Avviso interno di selezione per docenti per la realizzazione dei Percorsi di potenziamento delle competenze di base, di motivazione e accompagnamento nell’ambito dell’attuazione del Progetto “Valorizzazione della persona per il successo formativo e scolastico”, CUP G44D21000570006, finanziato sulla base del decreto del Ministro dell’istruzione e del merito 2 febbraio 2024, n. 19, nell'ambito della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Generation EU</w:t>
            </w:r>
          </w:p>
          <w:p w:rsidR="00BA6853" w:rsidRDefault="001F795A">
            <w:pPr>
              <w:widowControl w:val="0"/>
              <w:spacing w:before="120" w:after="120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“A” ALL’AVVISO</w:t>
            </w:r>
          </w:p>
          <w:p w:rsidR="00BA6853" w:rsidRDefault="001F795A">
            <w:pPr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  <w:b/>
                <w:u w:val="single"/>
              </w:rPr>
              <w:t>DOMANDA DI PARTECIPAZIONE</w:t>
            </w:r>
          </w:p>
          <w:p w:rsidR="00BA6853" w:rsidRDefault="00BA6853">
            <w:pPr>
              <w:widowControl w:val="0"/>
              <w:spacing w:before="144" w:after="144"/>
              <w:jc w:val="center"/>
              <w:rPr>
                <w:rFonts w:ascii="Calibri" w:eastAsia="Calibri" w:hAnsi="Calibri" w:cs="Calibri"/>
                <w:b/>
              </w:rPr>
            </w:pPr>
          </w:p>
          <w:p w:rsidR="00BA6853" w:rsidRDefault="001F795A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Procedura di selezione per il conferimento di un incarico individuale, avente ad oggetto </w:t>
            </w:r>
          </w:p>
          <w:p w:rsidR="00BA6853" w:rsidRDefault="001F795A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Percorsi di potenziamento delle competenze di base, di motivazione e accompagnamento</w:t>
            </w:r>
          </w:p>
          <w:p w:rsidR="00BA6853" w:rsidRDefault="00BA6853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:rsidR="00BA6853" w:rsidRDefault="00BA6853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</w:p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 </w:t>
      </w:r>
    </w:p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 </w:t>
      </w:r>
    </w:p>
    <w:tbl>
      <w:tblPr>
        <w:tblStyle w:val="af4"/>
        <w:tblW w:w="964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810"/>
      </w:tblGrid>
      <w:tr w:rsidR="00BA6853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Cognome e Nome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6853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e luogo di nascita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6853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Codice Fiscale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6853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Residenza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6853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Città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6853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CAP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6853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A6853">
        <w:trPr>
          <w:trHeight w:val="50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 istituzionale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A6853" w:rsidRDefault="001F795A">
      <w:pPr>
        <w:widowControl w:val="0"/>
        <w:spacing w:before="120" w:after="120"/>
        <w:ind w:right="-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CHIEDE </w:t>
      </w:r>
    </w:p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ammesso/a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partecipare alla procedura di selezione comparativa ai sensi dell’art. 7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165/2011 indetta da codesto Istituto Scolastico per partecipare all</w:t>
      </w:r>
      <w:r>
        <w:rPr>
          <w:rFonts w:ascii="Calibri" w:eastAsia="Calibri" w:hAnsi="Calibri" w:cs="Calibri"/>
        </w:rPr>
        <w:t>a attuazione dei Percorsi di potenziamento delle competenze di base, di motivazione e accompagnamento c</w:t>
      </w:r>
      <w:r>
        <w:rPr>
          <w:rFonts w:ascii="Calibri" w:eastAsia="Calibri" w:hAnsi="Calibri" w:cs="Calibri"/>
          <w:color w:val="000000"/>
        </w:rPr>
        <w:t xml:space="preserve">on incarico fino al </w:t>
      </w: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color w:val="000000"/>
        </w:rPr>
        <w:t>/09/2025 rientran</w:t>
      </w:r>
      <w:r>
        <w:rPr>
          <w:rFonts w:ascii="Calibri" w:eastAsia="Calibri" w:hAnsi="Calibri" w:cs="Calibri"/>
        </w:rPr>
        <w:t xml:space="preserve">ti </w:t>
      </w:r>
      <w:r>
        <w:rPr>
          <w:rFonts w:ascii="Calibri" w:eastAsia="Calibri" w:hAnsi="Calibri" w:cs="Calibri"/>
          <w:color w:val="000000"/>
        </w:rPr>
        <w:t>nel finanziamento PNRR - MISSIONE 4: ISTRUZIONE E RICERCA, contribuendo in particolare per le seguenti attività (segnalare con una X nell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 xml:space="preserve"> prime due colonn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 xml:space="preserve"> di sinistra):</w:t>
      </w:r>
    </w:p>
    <w:p w:rsidR="00BA6853" w:rsidRDefault="00BA6853">
      <w:pPr>
        <w:widowControl w:val="0"/>
        <w:ind w:right="9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f5"/>
        <w:tblW w:w="943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20"/>
        <w:gridCol w:w="7350"/>
      </w:tblGrid>
      <w:tr w:rsidR="00BA6853">
        <w:trPr>
          <w:trHeight w:val="441"/>
        </w:trPr>
        <w:tc>
          <w:tcPr>
            <w:tcW w:w="943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PERCORSI DI MENTORING E ORIENTAMENTO</w:t>
            </w:r>
          </w:p>
        </w:tc>
      </w:tr>
      <w:tr w:rsidR="00BA6853">
        <w:trPr>
          <w:trHeight w:val="446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 L2 base</w:t>
            </w:r>
          </w:p>
        </w:tc>
      </w:tr>
      <w:tr w:rsidR="00BA6853">
        <w:trPr>
          <w:trHeight w:val="446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2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Italiano L2 intermedio</w:t>
            </w:r>
          </w:p>
        </w:tc>
      </w:tr>
      <w:tr w:rsidR="00BA6853">
        <w:trPr>
          <w:trHeight w:val="446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3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Corsi di potenziamento di inglese al Maxwell</w:t>
            </w:r>
          </w:p>
        </w:tc>
      </w:tr>
      <w:tr w:rsidR="00BA6853">
        <w:trPr>
          <w:trHeight w:val="446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4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Corsi di potenziamento di inglese al Settembrini</w:t>
            </w:r>
          </w:p>
        </w:tc>
      </w:tr>
      <w:tr w:rsidR="00BA6853">
        <w:trPr>
          <w:trHeight w:val="446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5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-38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Corsi di potenziamento di matematica al Maxwell</w:t>
            </w:r>
          </w:p>
        </w:tc>
      </w:tr>
      <w:tr w:rsidR="00BA6853">
        <w:trPr>
          <w:trHeight w:val="551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6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Corso di potenziamento di matematica al Settembrini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7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Doposcuola triennio supporto alle materie umanistiche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8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Doposcuola biennio al Settembrini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9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Potenziamento pluridisciplinare triennio al Settembrini (ambito meccanico)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10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Potenziamento pluridisciplinare triennio al Settembrini (ambito elettronico)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11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Potenziamento delle competenze elettriche ed elettroniche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12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Corso teorico/pratico sui veicoli ibridi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hev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 ed elettrici (BEV)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13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Corso teorico/pratico sui sistemi avanzati di assistenza alla guida (ADAS)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14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Preparazione agli esami al Settembrini (ambito umanistico)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15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Preparazione agli esami al Settembrini (ambito elettronico)</w:t>
            </w:r>
          </w:p>
        </w:tc>
      </w:tr>
      <w:tr w:rsidR="00BA6853">
        <w:trPr>
          <w:trHeight w:val="42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ind w:right="9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97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Percorso 16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141" w:right="97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Preparazione agli esami al Settembrini (ambito meccanico)</w:t>
            </w:r>
          </w:p>
        </w:tc>
      </w:tr>
    </w:tbl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A tal fine sotto la propria responsabilità </w:t>
      </w:r>
      <w:r>
        <w:rPr>
          <w:rFonts w:ascii="Calibri" w:eastAsia="Calibri" w:hAnsi="Calibri" w:cs="Calibri"/>
          <w:color w:val="000000"/>
        </w:rPr>
        <w:t xml:space="preserve">DICHIARA di </w:t>
      </w:r>
    </w:p>
    <w:tbl>
      <w:tblPr>
        <w:tblStyle w:val="af6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BA6853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49" w:firstLine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essere docente di ruolo o con incarico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 xml:space="preserve">ino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al </w:t>
            </w:r>
            <w:r>
              <w:rPr>
                <w:rFonts w:ascii="Calibri" w:eastAsia="Calibri" w:hAnsi="Calibri" w:cs="Calibri"/>
              </w:rPr>
              <w:t xml:space="preserve"> …….</w:t>
            </w:r>
            <w:proofErr w:type="gramEnd"/>
            <w:r>
              <w:rPr>
                <w:rFonts w:ascii="Calibri" w:eastAsia="Calibri" w:hAnsi="Calibri" w:cs="Calibri"/>
              </w:rPr>
              <w:t>.    (segnalare la data di conclusione dell’incarico)</w:t>
            </w:r>
          </w:p>
        </w:tc>
      </w:tr>
      <w:tr w:rsidR="00BA6853">
        <w:trPr>
          <w:trHeight w:val="42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intendere permanere - se possibile - nell’istituto almeno fino al 15/09/2025 (scadenza azioni del PNRR)</w:t>
            </w:r>
          </w:p>
        </w:tc>
      </w:tr>
      <w:tr w:rsidR="00BA6853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essere in possesso della cittadinanza italiana o di uno degli Stati membri dell’Unione europea</w:t>
            </w:r>
          </w:p>
        </w:tc>
      </w:tr>
      <w:tr w:rsidR="00BA6853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godere dei diritti civili e politici</w:t>
            </w:r>
          </w:p>
        </w:tc>
      </w:tr>
      <w:tr w:rsidR="00BA6853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 escluso/a dall’elettorato politico attivo</w:t>
            </w:r>
          </w:p>
        </w:tc>
      </w:tr>
      <w:tr w:rsidR="00BA6853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possedere l’idoneità fisica allo svolgimento delle funzioni cui la presente procedura di selezione si riferisce</w:t>
            </w:r>
          </w:p>
        </w:tc>
      </w:tr>
      <w:tr w:rsidR="00BA6853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non avere riportato condanne penali e non essere destinatario di provvedimenti che riguardano l’applicazione di misure di prevenzione, di decisioni civili e di provvedimenti amministrativi iscritti </w:t>
            </w:r>
            <w:r>
              <w:rPr>
                <w:rFonts w:ascii="Calibri" w:eastAsia="Calibri" w:hAnsi="Calibri" w:cs="Calibri"/>
              </w:rPr>
              <w:lastRenderedPageBreak/>
              <w:t>nel casellario giudiziale</w:t>
            </w:r>
          </w:p>
        </w:tc>
      </w:tr>
      <w:tr w:rsidR="00BA6853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stato/a destituito/a o dispensato/a dall’impiego presso una Pubblica Amministrazione</w:t>
            </w:r>
          </w:p>
        </w:tc>
      </w:tr>
      <w:tr w:rsidR="00BA6853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left="70" w:right="-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stato dichiarato/a decaduto/a o licenziato/a da un impiego statale</w:t>
            </w:r>
          </w:p>
        </w:tc>
      </w:tr>
      <w:tr w:rsidR="00BA6853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 essere a conoscenza di essere sottoposto a procedimenti penali</w:t>
            </w:r>
          </w:p>
        </w:tc>
      </w:tr>
      <w:tr w:rsidR="00BA6853">
        <w:trPr>
          <w:trHeight w:val="628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 accettare quale foro competente in caso di qualsiasi controversia in merito all’esecuzione dell’appalto quello del luogo di Milano</w:t>
            </w:r>
          </w:p>
        </w:tc>
      </w:tr>
    </w:tbl>
    <w:p w:rsidR="00BA6853" w:rsidRDefault="00BA6853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riferimento all’art.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 xml:space="preserve"> del</w:t>
      </w:r>
      <w:r>
        <w:rPr>
          <w:rFonts w:ascii="Calibri" w:eastAsia="Calibri" w:hAnsi="Calibri" w:cs="Calibri"/>
        </w:rPr>
        <w:t>l’Avviso di selezione “Criteri di selezione”</w:t>
      </w:r>
      <w:r>
        <w:rPr>
          <w:rFonts w:ascii="Calibri" w:eastAsia="Calibri" w:hAnsi="Calibri" w:cs="Calibri"/>
          <w:color w:val="000000"/>
        </w:rPr>
        <w:t xml:space="preserve"> segnala </w:t>
      </w:r>
    </w:p>
    <w:tbl>
      <w:tblPr>
        <w:tblStyle w:val="af7"/>
        <w:tblW w:w="96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915"/>
        <w:gridCol w:w="915"/>
        <w:gridCol w:w="885"/>
        <w:gridCol w:w="870"/>
        <w:gridCol w:w="795"/>
      </w:tblGrid>
      <w:tr w:rsidR="00BA6853">
        <w:trPr>
          <w:trHeight w:val="70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INCARICHI negli ultimi 4 anni scolastici (comprensivi dell’anno in corso)</w:t>
            </w: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NUMERO DI ANNI </w:t>
            </w:r>
          </w:p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(barrare con una X la casella) </w:t>
            </w:r>
          </w:p>
        </w:tc>
      </w:tr>
      <w:tr w:rsidR="00BA6853">
        <w:trPr>
          <w:trHeight w:val="4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Ruolo o con incarico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BA6853">
        <w:trPr>
          <w:trHeight w:val="46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ind w:hanging="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Funzione strumentale o Collaborazione con il Dirigente 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BA6853">
        <w:trPr>
          <w:trHeight w:val="4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Anni di servizio al Maxwell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-49" w:hanging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ind w:right="-49" w:hanging="1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BA6853">
        <w:trPr>
          <w:trHeight w:val="42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NUMERO DI PROGETTI</w:t>
            </w:r>
          </w:p>
        </w:tc>
      </w:tr>
      <w:tr w:rsidR="00BA6853">
        <w:trPr>
          <w:trHeight w:val="42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Promozione/partecipazione a progetti similari *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BA6853">
        <w:trPr>
          <w:trHeight w:val="427"/>
        </w:trPr>
        <w:tc>
          <w:tcPr>
            <w:tcW w:w="96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*Indicare la partecipazione/promozione dei progetti similari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A6853" w:rsidRDefault="00BA6853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BA6853" w:rsidRDefault="00BA6853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tbl>
      <w:tblPr>
        <w:tblStyle w:val="af8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9033"/>
      </w:tblGrid>
      <w:tr w:rsidR="00BA6853">
        <w:trPr>
          <w:trHeight w:val="269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COMPETENZE relative ai PROGETTI (segnalare con una X nella colonna di sinistra)</w:t>
            </w:r>
          </w:p>
        </w:tc>
      </w:tr>
      <w:tr w:rsidR="00BA6853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Possiedo competenze certificate (che allego) relative ai Progetti per i quali propongo la candidatura</w:t>
            </w:r>
          </w:p>
        </w:tc>
      </w:tr>
      <w:tr w:rsidR="00BA6853">
        <w:trPr>
          <w:trHeight w:val="268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Autocertifico il possesso di competenze relative ai Progetti per i quali propongo la candidatura</w:t>
            </w:r>
          </w:p>
        </w:tc>
      </w:tr>
      <w:tr w:rsidR="00BA6853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Non possiedo competenze relative ai Progetti per i quali propongo la candidatura</w:t>
            </w:r>
          </w:p>
        </w:tc>
      </w:tr>
    </w:tbl>
    <w:p w:rsidR="00BA6853" w:rsidRDefault="00BA6853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</w:p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Inoltre, si allega: </w:t>
      </w:r>
    </w:p>
    <w:tbl>
      <w:tblPr>
        <w:tblStyle w:val="af9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BA6853">
        <w:trPr>
          <w:trHeight w:val="43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opia fotostatica di un documento d’identità in corso di validità </w:t>
            </w:r>
          </w:p>
        </w:tc>
      </w:tr>
      <w:tr w:rsidR="00BA6853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BA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53" w:rsidRDefault="001F7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urriculum vitae </w:t>
            </w:r>
            <w:r>
              <w:rPr>
                <w:rFonts w:ascii="Calibri" w:eastAsia="Calibri" w:hAnsi="Calibri" w:cs="Calibri"/>
                <w:b/>
                <w:color w:val="000000"/>
              </w:rPr>
              <w:t>DATATO E FIRMATO</w:t>
            </w:r>
            <w:r>
              <w:rPr>
                <w:rFonts w:ascii="Calibri" w:eastAsia="Calibri" w:hAnsi="Calibri" w:cs="Calibri"/>
                <w:color w:val="000000"/>
              </w:rPr>
              <w:t xml:space="preserve"> in formato europeo (versione senza dati personali, in quanto il CV è soggetta a pubblicazione) </w:t>
            </w:r>
            <w:r>
              <w:rPr>
                <w:rFonts w:ascii="Calibri" w:eastAsia="Calibri" w:hAnsi="Calibri" w:cs="Calibri"/>
              </w:rPr>
              <w:t>contenente una autodichiarazione di veridicità dei dati e delle informazioni contenute, ai sensi degli artt. 46 e 47 del D.P.R. 445/2000.</w:t>
            </w:r>
          </w:p>
        </w:tc>
      </w:tr>
    </w:tbl>
    <w:p w:rsidR="00BA6853" w:rsidRDefault="00BA68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Calibri" w:eastAsia="Calibri" w:hAnsi="Calibri" w:cs="Calibri"/>
        </w:rPr>
      </w:pPr>
    </w:p>
    <w:p w:rsidR="00BA6853" w:rsidRDefault="00BA68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Calibri" w:eastAsia="Calibri" w:hAnsi="Calibri" w:cs="Calibri"/>
          <w:color w:val="000000"/>
        </w:rPr>
      </w:pPr>
    </w:p>
    <w:p w:rsidR="005931D1" w:rsidRDefault="005931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  <w:color w:val="000000"/>
        </w:rPr>
      </w:pPr>
    </w:p>
    <w:p w:rsidR="005931D1" w:rsidRDefault="005931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  <w:color w:val="000000"/>
        </w:rPr>
      </w:pPr>
    </w:p>
    <w:p w:rsidR="005931D1" w:rsidRDefault="005931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  <w:color w:val="000000"/>
        </w:rPr>
      </w:pPr>
    </w:p>
    <w:p w:rsidR="005931D1" w:rsidRDefault="005931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  <w:color w:val="000000"/>
        </w:rPr>
      </w:pPr>
    </w:p>
    <w:p w:rsidR="005931D1" w:rsidRDefault="005931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  <w:color w:val="000000"/>
        </w:rPr>
      </w:pPr>
    </w:p>
    <w:p w:rsidR="005931D1" w:rsidRDefault="005931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  <w:color w:val="000000"/>
        </w:rPr>
      </w:pPr>
    </w:p>
    <w:p w:rsidR="00BA6853" w:rsidRDefault="001F79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Milano,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Il Dichiarante</w:t>
      </w:r>
    </w:p>
    <w:sectPr w:rsidR="00BA6853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344" w:rsidRDefault="001F795A">
      <w:pPr>
        <w:spacing w:line="240" w:lineRule="auto"/>
      </w:pPr>
      <w:r>
        <w:separator/>
      </w:r>
    </w:p>
  </w:endnote>
  <w:endnote w:type="continuationSeparator" w:id="0">
    <w:p w:rsidR="00F17344" w:rsidRDefault="001F7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853" w:rsidRDefault="001F79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line="240" w:lineRule="auto"/>
      <w:ind w:right="-568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>
          <wp:extent cx="3579196" cy="899882"/>
          <wp:effectExtent l="0" t="0" r="0" b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9196" cy="8998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-541015</wp:posOffset>
          </wp:positionH>
          <wp:positionV relativeFrom="paragraph">
            <wp:posOffset>744855</wp:posOffset>
          </wp:positionV>
          <wp:extent cx="7200265" cy="40767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038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3257550" cy="73660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6275" y="3430750"/>
                        <a:ext cx="321945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BA6853" w:rsidRDefault="001F795A">
                          <w:pPr>
                            <w:spacing w:line="275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3257550" cy="736600"/>
              <wp:effectExtent b="0" l="0" r="0" t="0"/>
              <wp:wrapNone/>
              <wp:docPr id="2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57550" cy="736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A6853" w:rsidRDefault="00BA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344" w:rsidRDefault="001F795A">
      <w:pPr>
        <w:spacing w:line="240" w:lineRule="auto"/>
      </w:pPr>
      <w:r>
        <w:separator/>
      </w:r>
    </w:p>
  </w:footnote>
  <w:footnote w:type="continuationSeparator" w:id="0">
    <w:p w:rsidR="00F17344" w:rsidRDefault="001F79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853" w:rsidRDefault="001F79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651387" cy="1417860"/>
          <wp:effectExtent l="0" t="0" r="0" b="0"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762" r="3849"/>
                  <a:stretch>
                    <a:fillRect/>
                  </a:stretch>
                </pic:blipFill>
                <pic:spPr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-5401</wp:posOffset>
          </wp:positionH>
          <wp:positionV relativeFrom="paragraph">
            <wp:posOffset>202417</wp:posOffset>
          </wp:positionV>
          <wp:extent cx="1322197" cy="797442"/>
          <wp:effectExtent l="0" t="0" r="0" b="0"/>
          <wp:wrapNone/>
          <wp:docPr id="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10000" t="6853" r="7689" b="4749"/>
                  <a:stretch>
                    <a:fillRect/>
                  </a:stretch>
                </pic:blipFill>
                <pic:spPr>
                  <a:xfrm>
                    <a:off x="0" y="0"/>
                    <a:ext cx="1322197" cy="797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4966334</wp:posOffset>
          </wp:positionH>
          <wp:positionV relativeFrom="paragraph">
            <wp:posOffset>177164</wp:posOffset>
          </wp:positionV>
          <wp:extent cx="1020238" cy="765178"/>
          <wp:effectExtent l="0" t="0" r="0" b="0"/>
          <wp:wrapNone/>
          <wp:docPr id="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l="4352" r="6662" b="5436"/>
                  <a:stretch>
                    <a:fillRect/>
                  </a:stretch>
                </pic:blipFill>
                <pic:spPr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53"/>
    <w:rsid w:val="001F795A"/>
    <w:rsid w:val="005931D1"/>
    <w:rsid w:val="00BA6853"/>
    <w:rsid w:val="00F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256E"/>
  <w15:docId w15:val="{7AC6087E-091B-4B98-A045-26C93AFA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3F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GHuosRz1MDQrGkkvEAAau+uAgQ==">CgMxLjA4AHIhMWxlNXVNVDFUSTRVWDd0a0pHc3ZTZUREQ2xOYlV5Zkw3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cioffi</dc:creator>
  <cp:lastModifiedBy>rosa difilippo</cp:lastModifiedBy>
  <cp:revision>3</cp:revision>
  <dcterms:created xsi:type="dcterms:W3CDTF">2024-12-06T11:54:00Z</dcterms:created>
  <dcterms:modified xsi:type="dcterms:W3CDTF">2024-12-06T14:12:00Z</dcterms:modified>
</cp:coreProperties>
</file>